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rPr>
      </w:pPr>
      <w:bookmarkStart w:colFirst="0" w:colLast="0" w:name="_8xt3bx2q41qw" w:id="0"/>
      <w:bookmarkEnd w:id="0"/>
      <w:r w:rsidDel="00000000" w:rsidR="00000000" w:rsidRPr="00000000">
        <w:rPr>
          <w:rtl w:val="0"/>
        </w:rPr>
      </w:r>
    </w:p>
    <w:p w:rsidR="00000000" w:rsidDel="00000000" w:rsidP="00000000" w:rsidRDefault="00000000" w:rsidRPr="00000000" w14:paraId="00000002">
      <w:pPr>
        <w:pStyle w:val="Title"/>
        <w:rPr>
          <w:rFonts w:ascii="Calibri" w:cs="Calibri" w:eastAsia="Calibri" w:hAnsi="Calibri"/>
        </w:rPr>
      </w:pPr>
      <w:r w:rsidDel="00000000" w:rsidR="00000000" w:rsidRPr="00000000">
        <w:rPr>
          <w:rFonts w:ascii="Calibri" w:cs="Calibri" w:eastAsia="Calibri" w:hAnsi="Calibri"/>
          <w:rtl w:val="0"/>
        </w:rPr>
        <w:t xml:space="preserve">Non-Disclosure Agreement (NDA)</w:t>
      </w:r>
    </w:p>
    <w:p w:rsidR="00000000" w:rsidDel="00000000" w:rsidP="00000000" w:rsidRDefault="00000000" w:rsidRPr="00000000" w14:paraId="00000003">
      <w:pPr>
        <w:rPr>
          <w:rFonts w:ascii="Cambria" w:cs="Cambria" w:eastAsia="Cambria" w:hAnsi="Cambria"/>
        </w:rPr>
      </w:pPr>
      <w:r w:rsidDel="00000000" w:rsidR="00000000" w:rsidRPr="00000000">
        <w:rPr>
          <w:rFonts w:ascii="Cambria" w:cs="Cambria" w:eastAsia="Cambria" w:hAnsi="Cambria"/>
          <w:rtl w:val="0"/>
        </w:rPr>
        <w:t xml:space="preserve">NWF Facilities Ltd</w:t>
      </w:r>
    </w:p>
    <w:p w:rsidR="00000000" w:rsidDel="00000000" w:rsidP="00000000" w:rsidRDefault="00000000" w:rsidRPr="00000000" w14:paraId="00000004">
      <w:pPr>
        <w:rPr>
          <w:rFonts w:ascii="Cambria" w:cs="Cambria" w:eastAsia="Cambria" w:hAnsi="Cambria"/>
        </w:rPr>
      </w:pPr>
      <w:r w:rsidDel="00000000" w:rsidR="00000000" w:rsidRPr="00000000">
        <w:rPr>
          <w:rFonts w:ascii="Cambria" w:cs="Cambria" w:eastAsia="Cambria" w:hAnsi="Cambria"/>
          <w:rtl w:val="0"/>
        </w:rPr>
        <w:t xml:space="preserve">This Non-Disclosure Agreement (the 'Agreement') is entered into as of [Insert Date] by and between NWF Facilities Ltd (the 'Disclosing Party') and [Insert Employee/Contractor Name] (the 'Receiving Party').</w:t>
      </w:r>
    </w:p>
    <w:p w:rsidR="00000000" w:rsidDel="00000000" w:rsidP="00000000" w:rsidRDefault="00000000" w:rsidRPr="00000000" w14:paraId="00000005">
      <w:pPr>
        <w:pStyle w:val="Heading1"/>
        <w:spacing w:after="0" w:lineRule="auto"/>
        <w:rPr>
          <w:color w:val="366091"/>
          <w:sz w:val="28"/>
          <w:szCs w:val="28"/>
        </w:rPr>
      </w:pPr>
      <w:r w:rsidDel="00000000" w:rsidR="00000000" w:rsidRPr="00000000">
        <w:rPr>
          <w:color w:val="366091"/>
          <w:sz w:val="28"/>
          <w:szCs w:val="28"/>
          <w:rtl w:val="0"/>
        </w:rPr>
        <w:t xml:space="preserve">1. Purpose</w:t>
      </w:r>
    </w:p>
    <w:p w:rsidR="00000000" w:rsidDel="00000000" w:rsidP="00000000" w:rsidRDefault="00000000" w:rsidRPr="00000000" w14:paraId="00000006">
      <w:pPr>
        <w:rPr>
          <w:rFonts w:ascii="Cambria" w:cs="Cambria" w:eastAsia="Cambria" w:hAnsi="Cambria"/>
        </w:rPr>
      </w:pPr>
      <w:r w:rsidDel="00000000" w:rsidR="00000000" w:rsidRPr="00000000">
        <w:rPr>
          <w:rFonts w:ascii="Cambria" w:cs="Cambria" w:eastAsia="Cambria" w:hAnsi="Cambria"/>
          <w:rtl w:val="0"/>
        </w:rPr>
        <w:t xml:space="preserve">The Receiving Party agrees to receive and maintain in strict confidence certain confidential information disclosed by the Disclosing Party for the purpose of [Insert Purpose, e.g., employment, project work].</w:t>
      </w:r>
    </w:p>
    <w:p w:rsidR="00000000" w:rsidDel="00000000" w:rsidP="00000000" w:rsidRDefault="00000000" w:rsidRPr="00000000" w14:paraId="00000007">
      <w:pPr>
        <w:pStyle w:val="Heading1"/>
        <w:spacing w:after="0" w:lineRule="auto"/>
        <w:rPr>
          <w:color w:val="366091"/>
          <w:sz w:val="28"/>
          <w:szCs w:val="28"/>
        </w:rPr>
      </w:pPr>
      <w:r w:rsidDel="00000000" w:rsidR="00000000" w:rsidRPr="00000000">
        <w:rPr>
          <w:color w:val="366091"/>
          <w:sz w:val="28"/>
          <w:szCs w:val="28"/>
          <w:rtl w:val="0"/>
        </w:rPr>
        <w:t xml:space="preserve">2. Definition of Confidential Information</w:t>
      </w:r>
    </w:p>
    <w:p w:rsidR="00000000" w:rsidDel="00000000" w:rsidP="00000000" w:rsidRDefault="00000000" w:rsidRPr="00000000" w14:paraId="00000008">
      <w:pPr>
        <w:rPr>
          <w:rFonts w:ascii="Cambria" w:cs="Cambria" w:eastAsia="Cambria" w:hAnsi="Cambria"/>
        </w:rPr>
      </w:pPr>
      <w:r w:rsidDel="00000000" w:rsidR="00000000" w:rsidRPr="00000000">
        <w:rPr>
          <w:rFonts w:ascii="Cambria" w:cs="Cambria" w:eastAsia="Cambria" w:hAnsi="Cambria"/>
          <w:rtl w:val="0"/>
        </w:rPr>
        <w:t xml:space="preserve">For the purposes of this Agreement, 'Confidential Information' means any data or information, oral or written, disclosed by the Disclosing Party that is not generally known to the public and that the Receiving Party understands is proprietary.</w:t>
      </w:r>
    </w:p>
    <w:p w:rsidR="00000000" w:rsidDel="00000000" w:rsidP="00000000" w:rsidRDefault="00000000" w:rsidRPr="00000000" w14:paraId="00000009">
      <w:pPr>
        <w:pStyle w:val="Heading1"/>
        <w:spacing w:after="0" w:lineRule="auto"/>
        <w:rPr>
          <w:color w:val="366091"/>
          <w:sz w:val="28"/>
          <w:szCs w:val="28"/>
        </w:rPr>
      </w:pPr>
      <w:r w:rsidDel="00000000" w:rsidR="00000000" w:rsidRPr="00000000">
        <w:rPr>
          <w:color w:val="366091"/>
          <w:sz w:val="28"/>
          <w:szCs w:val="28"/>
          <w:rtl w:val="0"/>
        </w:rPr>
        <w:t xml:space="preserve">3. Obligations of Receiving Party</w:t>
      </w:r>
    </w:p>
    <w:p w:rsidR="00000000" w:rsidDel="00000000" w:rsidP="00000000" w:rsidRDefault="00000000" w:rsidRPr="00000000" w14:paraId="0000000A">
      <w:pPr>
        <w:rPr>
          <w:rFonts w:ascii="Cambria" w:cs="Cambria" w:eastAsia="Cambria" w:hAnsi="Cambria"/>
        </w:rPr>
      </w:pPr>
      <w:r w:rsidDel="00000000" w:rsidR="00000000" w:rsidRPr="00000000">
        <w:rPr>
          <w:rFonts w:ascii="Cambria" w:cs="Cambria" w:eastAsia="Cambria" w:hAnsi="Cambria"/>
          <w:rtl w:val="0"/>
        </w:rPr>
        <w:t xml:space="preserve">The Receiving Party agrees to:</w:t>
      </w:r>
    </w:p>
    <w:p w:rsidR="00000000" w:rsidDel="00000000" w:rsidP="00000000" w:rsidRDefault="00000000" w:rsidRPr="00000000" w14:paraId="0000000B">
      <w:pPr>
        <w:numPr>
          <w:ilvl w:val="0"/>
          <w:numId w:val="1"/>
        </w:numPr>
        <w:spacing w:after="0" w:lineRule="auto"/>
        <w:ind w:left="360"/>
        <w:rPr>
          <w:rFonts w:ascii="Noto Sans Symbols" w:cs="Noto Sans Symbols" w:eastAsia="Noto Sans Symbols" w:hAnsi="Noto Sans Symbols"/>
        </w:rPr>
      </w:pPr>
      <w:r w:rsidDel="00000000" w:rsidR="00000000" w:rsidRPr="00000000">
        <w:rPr>
          <w:rFonts w:ascii="Cambria" w:cs="Cambria" w:eastAsia="Cambria" w:hAnsi="Cambria"/>
          <w:rtl w:val="0"/>
        </w:rPr>
        <w:t xml:space="preserve">Use the Confidential Information solely for the agreed purpose.</w:t>
      </w:r>
    </w:p>
    <w:p w:rsidR="00000000" w:rsidDel="00000000" w:rsidP="00000000" w:rsidRDefault="00000000" w:rsidRPr="00000000" w14:paraId="0000000C">
      <w:pPr>
        <w:numPr>
          <w:ilvl w:val="0"/>
          <w:numId w:val="1"/>
        </w:numPr>
        <w:spacing w:after="0" w:lineRule="auto"/>
        <w:ind w:left="360"/>
        <w:rPr>
          <w:rFonts w:ascii="Noto Sans Symbols" w:cs="Noto Sans Symbols" w:eastAsia="Noto Sans Symbols" w:hAnsi="Noto Sans Symbols"/>
        </w:rPr>
      </w:pPr>
      <w:r w:rsidDel="00000000" w:rsidR="00000000" w:rsidRPr="00000000">
        <w:rPr>
          <w:rFonts w:ascii="Cambria" w:cs="Cambria" w:eastAsia="Cambria" w:hAnsi="Cambria"/>
          <w:rtl w:val="0"/>
        </w:rPr>
        <w:t xml:space="preserve">Restrict disclosure of the Confidential Information to employees, agents, or third parties as necessary and only with prior written consent.</w:t>
      </w:r>
    </w:p>
    <w:p w:rsidR="00000000" w:rsidDel="00000000" w:rsidP="00000000" w:rsidRDefault="00000000" w:rsidRPr="00000000" w14:paraId="0000000D">
      <w:pPr>
        <w:numPr>
          <w:ilvl w:val="0"/>
          <w:numId w:val="1"/>
        </w:numPr>
        <w:spacing w:after="0" w:lineRule="auto"/>
        <w:ind w:left="360"/>
        <w:rPr>
          <w:rFonts w:ascii="Noto Sans Symbols" w:cs="Noto Sans Symbols" w:eastAsia="Noto Sans Symbols" w:hAnsi="Noto Sans Symbols"/>
        </w:rPr>
      </w:pPr>
      <w:r w:rsidDel="00000000" w:rsidR="00000000" w:rsidRPr="00000000">
        <w:rPr>
          <w:rFonts w:ascii="Cambria" w:cs="Cambria" w:eastAsia="Cambria" w:hAnsi="Cambria"/>
          <w:rtl w:val="0"/>
        </w:rPr>
        <w:t xml:space="preserve">Protect the confidentiality of such information with the same degree of care used to protect their own confidential information, but in no event less than reasonable care.</w:t>
      </w:r>
    </w:p>
    <w:p w:rsidR="00000000" w:rsidDel="00000000" w:rsidP="00000000" w:rsidRDefault="00000000" w:rsidRPr="00000000" w14:paraId="0000000E">
      <w:pPr>
        <w:numPr>
          <w:ilvl w:val="0"/>
          <w:numId w:val="1"/>
        </w:numPr>
        <w:ind w:left="360"/>
        <w:rPr>
          <w:rFonts w:ascii="Noto Sans Symbols" w:cs="Noto Sans Symbols" w:eastAsia="Noto Sans Symbols" w:hAnsi="Noto Sans Symbols"/>
        </w:rPr>
      </w:pPr>
      <w:r w:rsidDel="00000000" w:rsidR="00000000" w:rsidRPr="00000000">
        <w:rPr>
          <w:rFonts w:ascii="Cambria" w:cs="Cambria" w:eastAsia="Cambria" w:hAnsi="Cambria"/>
          <w:rtl w:val="0"/>
        </w:rPr>
        <w:t xml:space="preserve">Not disclose any Confidential Information to any third party without the prior written consent of the Disclosing Party.</w:t>
      </w:r>
    </w:p>
    <w:p w:rsidR="00000000" w:rsidDel="00000000" w:rsidP="00000000" w:rsidRDefault="00000000" w:rsidRPr="00000000" w14:paraId="0000000F">
      <w:pPr>
        <w:pStyle w:val="Heading1"/>
        <w:spacing w:after="0" w:lineRule="auto"/>
        <w:rPr>
          <w:color w:val="366091"/>
          <w:sz w:val="28"/>
          <w:szCs w:val="28"/>
        </w:rPr>
      </w:pPr>
      <w:r w:rsidDel="00000000" w:rsidR="00000000" w:rsidRPr="00000000">
        <w:rPr>
          <w:color w:val="366091"/>
          <w:sz w:val="28"/>
          <w:szCs w:val="28"/>
          <w:rtl w:val="0"/>
        </w:rPr>
        <w:t xml:space="preserve">4. Exclusions from Confidential Information</w:t>
      </w:r>
    </w:p>
    <w:p w:rsidR="00000000" w:rsidDel="00000000" w:rsidP="00000000" w:rsidRDefault="00000000" w:rsidRPr="00000000" w14:paraId="00000010">
      <w:pPr>
        <w:rPr>
          <w:rFonts w:ascii="Cambria" w:cs="Cambria" w:eastAsia="Cambria" w:hAnsi="Cambria"/>
        </w:rPr>
      </w:pPr>
      <w:r w:rsidDel="00000000" w:rsidR="00000000" w:rsidRPr="00000000">
        <w:rPr>
          <w:rFonts w:ascii="Cambria" w:cs="Cambria" w:eastAsia="Cambria" w:hAnsi="Cambria"/>
          <w:rtl w:val="0"/>
        </w:rPr>
        <w:t xml:space="preserve">Confidential Information does not include information that:</w:t>
        <w:br w:type="textWrapping"/>
        <w:t xml:space="preserve">- Is or becomes publicly known through no breach of this Agreement by the Receiving Party.</w:t>
        <w:br w:type="textWrapping"/>
        <w:t xml:space="preserve">- Is received from a third party without breach of any obligation of confidentiality.</w:t>
        <w:br w:type="textWrapping"/>
        <w:t xml:space="preserve">- Is independently developed by the Receiving Party without use of or reference to the Disclosing Party's Confidential Information.</w:t>
      </w:r>
    </w:p>
    <w:p w:rsidR="00000000" w:rsidDel="00000000" w:rsidP="00000000" w:rsidRDefault="00000000" w:rsidRPr="00000000" w14:paraId="00000011">
      <w:pPr>
        <w:pStyle w:val="Heading1"/>
        <w:spacing w:after="0" w:lineRule="auto"/>
        <w:rPr>
          <w:color w:val="366091"/>
          <w:sz w:val="28"/>
          <w:szCs w:val="28"/>
        </w:rPr>
      </w:pPr>
      <w:r w:rsidDel="00000000" w:rsidR="00000000" w:rsidRPr="00000000">
        <w:rPr>
          <w:color w:val="366091"/>
          <w:sz w:val="28"/>
          <w:szCs w:val="28"/>
          <w:rtl w:val="0"/>
        </w:rPr>
        <w:t xml:space="preserve">5. Term</w:t>
      </w:r>
    </w:p>
    <w:p w:rsidR="00000000" w:rsidDel="00000000" w:rsidP="00000000" w:rsidRDefault="00000000" w:rsidRPr="00000000" w14:paraId="00000012">
      <w:pPr>
        <w:rPr>
          <w:rFonts w:ascii="Cambria" w:cs="Cambria" w:eastAsia="Cambria" w:hAnsi="Cambria"/>
        </w:rPr>
      </w:pPr>
      <w:r w:rsidDel="00000000" w:rsidR="00000000" w:rsidRPr="00000000">
        <w:rPr>
          <w:rFonts w:ascii="Cambria" w:cs="Cambria" w:eastAsia="Cambria" w:hAnsi="Cambria"/>
          <w:rtl w:val="0"/>
        </w:rPr>
        <w:t xml:space="preserve">This Agreement shall remain in effect for a period of [Insert Duration, e.g., 2 years] from the date of disclosure, or until such time as the Confidential Information no longer qualifies as confidential.</w:t>
      </w:r>
    </w:p>
    <w:p w:rsidR="00000000" w:rsidDel="00000000" w:rsidP="00000000" w:rsidRDefault="00000000" w:rsidRPr="00000000" w14:paraId="00000013">
      <w:pPr>
        <w:pStyle w:val="Heading1"/>
        <w:spacing w:after="0" w:lineRule="auto"/>
        <w:rPr>
          <w:color w:val="366091"/>
          <w:sz w:val="28"/>
          <w:szCs w:val="28"/>
        </w:rPr>
      </w:pPr>
      <w:r w:rsidDel="00000000" w:rsidR="00000000" w:rsidRPr="00000000">
        <w:rPr>
          <w:color w:val="366091"/>
          <w:sz w:val="28"/>
          <w:szCs w:val="28"/>
          <w:rtl w:val="0"/>
        </w:rPr>
        <w:t xml:space="preserve">6. Return of Materials</w:t>
      </w:r>
    </w:p>
    <w:p w:rsidR="00000000" w:rsidDel="00000000" w:rsidP="00000000" w:rsidRDefault="00000000" w:rsidRPr="00000000" w14:paraId="00000014">
      <w:pPr>
        <w:rPr>
          <w:rFonts w:ascii="Cambria" w:cs="Cambria" w:eastAsia="Cambria" w:hAnsi="Cambria"/>
        </w:rPr>
      </w:pPr>
      <w:r w:rsidDel="00000000" w:rsidR="00000000" w:rsidRPr="00000000">
        <w:rPr>
          <w:rFonts w:ascii="Cambria" w:cs="Cambria" w:eastAsia="Cambria" w:hAnsi="Cambria"/>
          <w:rtl w:val="0"/>
        </w:rPr>
        <w:t xml:space="preserve">Upon request, the Receiving Party agrees to return or destroy all documents and materials containing Confidential Information.</w:t>
      </w:r>
    </w:p>
    <w:p w:rsidR="00000000" w:rsidDel="00000000" w:rsidP="00000000" w:rsidRDefault="00000000" w:rsidRPr="00000000" w14:paraId="00000015">
      <w:pPr>
        <w:pStyle w:val="Heading1"/>
        <w:spacing w:after="0" w:lineRule="auto"/>
        <w:rPr>
          <w:color w:val="366091"/>
          <w:sz w:val="28"/>
          <w:szCs w:val="28"/>
        </w:rPr>
      </w:pPr>
      <w:r w:rsidDel="00000000" w:rsidR="00000000" w:rsidRPr="00000000">
        <w:rPr>
          <w:color w:val="366091"/>
          <w:sz w:val="28"/>
          <w:szCs w:val="28"/>
          <w:rtl w:val="0"/>
        </w:rPr>
        <w:t xml:space="preserve">7. No License</w:t>
      </w:r>
    </w:p>
    <w:p w:rsidR="00000000" w:rsidDel="00000000" w:rsidP="00000000" w:rsidRDefault="00000000" w:rsidRPr="00000000" w14:paraId="00000016">
      <w:pPr>
        <w:rPr>
          <w:rFonts w:ascii="Cambria" w:cs="Cambria" w:eastAsia="Cambria" w:hAnsi="Cambria"/>
        </w:rPr>
      </w:pPr>
      <w:r w:rsidDel="00000000" w:rsidR="00000000" w:rsidRPr="00000000">
        <w:rPr>
          <w:rFonts w:ascii="Cambria" w:cs="Cambria" w:eastAsia="Cambria" w:hAnsi="Cambria"/>
          <w:rtl w:val="0"/>
        </w:rPr>
        <w:t xml:space="preserve">Nothing in this Agreement grants the Receiving Party any rights in or to the Confidential Information except as expressly set out herein.</w:t>
      </w:r>
    </w:p>
    <w:p w:rsidR="00000000" w:rsidDel="00000000" w:rsidP="00000000" w:rsidRDefault="00000000" w:rsidRPr="00000000" w14:paraId="00000017">
      <w:pPr>
        <w:pStyle w:val="Heading1"/>
        <w:spacing w:after="0" w:lineRule="auto"/>
        <w:rPr>
          <w:color w:val="366091"/>
          <w:sz w:val="28"/>
          <w:szCs w:val="28"/>
        </w:rPr>
      </w:pPr>
      <w:r w:rsidDel="00000000" w:rsidR="00000000" w:rsidRPr="00000000">
        <w:rPr>
          <w:color w:val="366091"/>
          <w:sz w:val="28"/>
          <w:szCs w:val="28"/>
          <w:rtl w:val="0"/>
        </w:rPr>
        <w:t xml:space="preserve">8. Governing Law</w:t>
      </w:r>
    </w:p>
    <w:p w:rsidR="00000000" w:rsidDel="00000000" w:rsidP="00000000" w:rsidRDefault="00000000" w:rsidRPr="00000000" w14:paraId="00000018">
      <w:pPr>
        <w:rPr>
          <w:rFonts w:ascii="Cambria" w:cs="Cambria" w:eastAsia="Cambria" w:hAnsi="Cambria"/>
        </w:rPr>
      </w:pPr>
      <w:r w:rsidDel="00000000" w:rsidR="00000000" w:rsidRPr="00000000">
        <w:rPr>
          <w:rFonts w:ascii="Cambria" w:cs="Cambria" w:eastAsia="Cambria" w:hAnsi="Cambria"/>
          <w:rtl w:val="0"/>
        </w:rPr>
        <w:t xml:space="preserve">This Agreement shall be governed by and construed in accordance with the laws of England and Wales.</w:t>
      </w:r>
    </w:p>
    <w:p w:rsidR="00000000" w:rsidDel="00000000" w:rsidP="00000000" w:rsidRDefault="00000000" w:rsidRPr="00000000" w14:paraId="00000019">
      <w:pPr>
        <w:pStyle w:val="Heading1"/>
        <w:spacing w:after="0" w:lineRule="auto"/>
        <w:rPr>
          <w:color w:val="366091"/>
          <w:sz w:val="28"/>
          <w:szCs w:val="28"/>
        </w:rPr>
      </w:pPr>
      <w:r w:rsidDel="00000000" w:rsidR="00000000" w:rsidRPr="00000000">
        <w:rPr>
          <w:color w:val="366091"/>
          <w:sz w:val="28"/>
          <w:szCs w:val="28"/>
          <w:rtl w:val="0"/>
        </w:rPr>
        <w:t xml:space="preserve">9. Agreement and Signatures</w:t>
      </w:r>
    </w:p>
    <w:p w:rsidR="00000000" w:rsidDel="00000000" w:rsidP="00000000" w:rsidRDefault="00000000" w:rsidRPr="00000000" w14:paraId="0000001A">
      <w:pPr>
        <w:rPr>
          <w:rFonts w:ascii="Cambria" w:cs="Cambria" w:eastAsia="Cambria" w:hAnsi="Cambria"/>
        </w:rPr>
      </w:pPr>
      <w:r w:rsidDel="00000000" w:rsidR="00000000" w:rsidRPr="00000000">
        <w:rPr>
          <w:rFonts w:ascii="Cambria" w:cs="Cambria" w:eastAsia="Cambria" w:hAnsi="Cambria"/>
          <w:rtl w:val="0"/>
        </w:rPr>
        <w:t xml:space="preserve">Disclosing Party: NWF Facilities Ltd</w:t>
      </w:r>
    </w:p>
    <w:p w:rsidR="00000000" w:rsidDel="00000000" w:rsidP="00000000" w:rsidRDefault="00000000" w:rsidRPr="00000000" w14:paraId="0000001B">
      <w:pPr>
        <w:rPr>
          <w:rFonts w:ascii="Cambria" w:cs="Cambria" w:eastAsia="Cambria" w:hAnsi="Cambria"/>
        </w:rPr>
      </w:pPr>
      <w:r w:rsidDel="00000000" w:rsidR="00000000" w:rsidRPr="00000000">
        <w:rPr>
          <w:rFonts w:ascii="Cambria" w:cs="Cambria" w:eastAsia="Cambria" w:hAnsi="Cambria"/>
          <w:rtl w:val="0"/>
        </w:rPr>
        <w:t xml:space="preserve">Signature: ___________________________________</w:t>
      </w:r>
    </w:p>
    <w:p w:rsidR="00000000" w:rsidDel="00000000" w:rsidP="00000000" w:rsidRDefault="00000000" w:rsidRPr="00000000" w14:paraId="0000001C">
      <w:pPr>
        <w:rPr>
          <w:rFonts w:ascii="Cambria" w:cs="Cambria" w:eastAsia="Cambria" w:hAnsi="Cambria"/>
        </w:rPr>
      </w:pPr>
      <w:r w:rsidDel="00000000" w:rsidR="00000000" w:rsidRPr="00000000">
        <w:rPr>
          <w:rFonts w:ascii="Cambria" w:cs="Cambria" w:eastAsia="Cambria" w:hAnsi="Cambria"/>
          <w:rtl w:val="0"/>
        </w:rPr>
        <w:t xml:space="preserve">Name: _______________________________________</w:t>
      </w:r>
    </w:p>
    <w:p w:rsidR="00000000" w:rsidDel="00000000" w:rsidP="00000000" w:rsidRDefault="00000000" w:rsidRPr="00000000" w14:paraId="0000001D">
      <w:pPr>
        <w:rPr>
          <w:rFonts w:ascii="Cambria" w:cs="Cambria" w:eastAsia="Cambria" w:hAnsi="Cambria"/>
        </w:rPr>
      </w:pPr>
      <w:r w:rsidDel="00000000" w:rsidR="00000000" w:rsidRPr="00000000">
        <w:rPr>
          <w:rFonts w:ascii="Cambria" w:cs="Cambria" w:eastAsia="Cambria" w:hAnsi="Cambria"/>
          <w:rtl w:val="0"/>
        </w:rPr>
        <w:t xml:space="preserve">Position: ____________________________________</w:t>
      </w:r>
    </w:p>
    <w:p w:rsidR="00000000" w:rsidDel="00000000" w:rsidP="00000000" w:rsidRDefault="00000000" w:rsidRPr="00000000" w14:paraId="0000001E">
      <w:pPr>
        <w:rPr>
          <w:rFonts w:ascii="Cambria" w:cs="Cambria" w:eastAsia="Cambria" w:hAnsi="Cambria"/>
        </w:rPr>
      </w:pPr>
      <w:r w:rsidDel="00000000" w:rsidR="00000000" w:rsidRPr="00000000">
        <w:rPr>
          <w:rFonts w:ascii="Cambria" w:cs="Cambria" w:eastAsia="Cambria" w:hAnsi="Cambria"/>
          <w:rtl w:val="0"/>
        </w:rPr>
        <w:t xml:space="preserve">Date: ________________________________________</w:t>
      </w:r>
    </w:p>
    <w:p w:rsidR="00000000" w:rsidDel="00000000" w:rsidP="00000000" w:rsidRDefault="00000000" w:rsidRPr="00000000" w14:paraId="0000001F">
      <w:pPr>
        <w:rPr>
          <w:rFonts w:ascii="Cambria" w:cs="Cambria" w:eastAsia="Cambria" w:hAnsi="Cambria"/>
        </w:rPr>
      </w:pPr>
      <w:r w:rsidDel="00000000" w:rsidR="00000000" w:rsidRPr="00000000">
        <w:rPr>
          <w:rtl w:val="0"/>
        </w:rPr>
      </w:r>
    </w:p>
    <w:p w:rsidR="00000000" w:rsidDel="00000000" w:rsidP="00000000" w:rsidRDefault="00000000" w:rsidRPr="00000000" w14:paraId="00000020">
      <w:pPr>
        <w:rPr>
          <w:rFonts w:ascii="Cambria" w:cs="Cambria" w:eastAsia="Cambria" w:hAnsi="Cambria"/>
        </w:rPr>
      </w:pPr>
      <w:r w:rsidDel="00000000" w:rsidR="00000000" w:rsidRPr="00000000">
        <w:rPr>
          <w:rFonts w:ascii="Cambria" w:cs="Cambria" w:eastAsia="Cambria" w:hAnsi="Cambria"/>
          <w:rtl w:val="0"/>
        </w:rPr>
        <w:t xml:space="preserve">Receiving Party: [Insert Name]</w:t>
      </w:r>
    </w:p>
    <w:p w:rsidR="00000000" w:rsidDel="00000000" w:rsidP="00000000" w:rsidRDefault="00000000" w:rsidRPr="00000000" w14:paraId="00000021">
      <w:pPr>
        <w:rPr>
          <w:rFonts w:ascii="Cambria" w:cs="Cambria" w:eastAsia="Cambria" w:hAnsi="Cambria"/>
        </w:rPr>
      </w:pPr>
      <w:r w:rsidDel="00000000" w:rsidR="00000000" w:rsidRPr="00000000">
        <w:rPr>
          <w:rFonts w:ascii="Cambria" w:cs="Cambria" w:eastAsia="Cambria" w:hAnsi="Cambria"/>
          <w:rtl w:val="0"/>
        </w:rPr>
        <w:t xml:space="preserve">Signature: ___________________________________</w:t>
      </w:r>
    </w:p>
    <w:p w:rsidR="00000000" w:rsidDel="00000000" w:rsidP="00000000" w:rsidRDefault="00000000" w:rsidRPr="00000000" w14:paraId="00000022">
      <w:pPr>
        <w:rPr>
          <w:rFonts w:ascii="Cambria" w:cs="Cambria" w:eastAsia="Cambria" w:hAnsi="Cambria"/>
        </w:rPr>
      </w:pPr>
      <w:r w:rsidDel="00000000" w:rsidR="00000000" w:rsidRPr="00000000">
        <w:rPr>
          <w:rFonts w:ascii="Cambria" w:cs="Cambria" w:eastAsia="Cambria" w:hAnsi="Cambria"/>
          <w:rtl w:val="0"/>
        </w:rPr>
        <w:t xml:space="preserve">Name: _______________________________________</w:t>
      </w:r>
    </w:p>
    <w:p w:rsidR="00000000" w:rsidDel="00000000" w:rsidP="00000000" w:rsidRDefault="00000000" w:rsidRPr="00000000" w14:paraId="00000023">
      <w:pPr>
        <w:rPr>
          <w:rFonts w:ascii="Cambria" w:cs="Cambria" w:eastAsia="Cambria" w:hAnsi="Cambria"/>
        </w:rPr>
      </w:pPr>
      <w:r w:rsidDel="00000000" w:rsidR="00000000" w:rsidRPr="00000000">
        <w:rPr>
          <w:rFonts w:ascii="Cambria" w:cs="Cambria" w:eastAsia="Cambria" w:hAnsi="Cambria"/>
          <w:rtl w:val="0"/>
        </w:rPr>
        <w:t xml:space="preserve">Position: ____________________________________</w:t>
      </w:r>
    </w:p>
    <w:p w:rsidR="00000000" w:rsidDel="00000000" w:rsidP="00000000" w:rsidRDefault="00000000" w:rsidRPr="00000000" w14:paraId="00000024">
      <w:pPr>
        <w:rPr>
          <w:rFonts w:ascii="Arial" w:cs="Arial" w:eastAsia="Arial" w:hAnsi="Arial"/>
        </w:rPr>
      </w:pPr>
      <w:r w:rsidDel="00000000" w:rsidR="00000000" w:rsidRPr="00000000">
        <w:rPr>
          <w:rFonts w:ascii="Cambria" w:cs="Cambria" w:eastAsia="Cambria" w:hAnsi="Cambria"/>
          <w:rtl w:val="0"/>
        </w:rPr>
        <w:t xml:space="preserve">Date: ________________________________________</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108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26">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29">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2A">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2B">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NDA Form</w:t>
          </w:r>
          <w:r w:rsidDel="00000000" w:rsidR="00000000" w:rsidRPr="00000000">
            <w:rPr>
              <w:rtl w:val="0"/>
            </w:rPr>
          </w:r>
        </w:p>
      </w:tc>
      <w:tc>
        <w:tcPr>
          <w:vAlign w:val="center"/>
        </w:tcPr>
        <w:p w:rsidR="00000000" w:rsidDel="00000000" w:rsidP="00000000" w:rsidRDefault="00000000" w:rsidRPr="00000000" w14:paraId="0000002C">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108</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2F">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32">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34">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35">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36">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37">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